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A50F" w14:textId="77777777" w:rsidR="00A54B1D" w:rsidRPr="00A54B1D" w:rsidRDefault="00A54B1D" w:rsidP="00A54B1D">
      <w:pPr>
        <w:rPr>
          <w:rFonts w:ascii="Arial Narrow" w:hAnsi="Arial Narrow"/>
        </w:rPr>
      </w:pPr>
    </w:p>
    <w:tbl>
      <w:tblPr>
        <w:tblW w:w="1134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8829"/>
        <w:gridCol w:w="1161"/>
      </w:tblGrid>
      <w:tr w:rsidR="00A54B1D" w:rsidRPr="00A54B1D" w14:paraId="745CC327" w14:textId="77777777" w:rsidTr="00A54B1D">
        <w:trPr>
          <w:trHeight w:val="1346"/>
        </w:trPr>
        <w:tc>
          <w:tcPr>
            <w:tcW w:w="11349" w:type="dxa"/>
            <w:gridSpan w:val="3"/>
            <w:vAlign w:val="center"/>
          </w:tcPr>
          <w:p w14:paraId="524F1D8B" w14:textId="77777777" w:rsidR="00A54B1D" w:rsidRPr="00A54B1D" w:rsidRDefault="00A54B1D" w:rsidP="00C60668">
            <w:pPr>
              <w:jc w:val="center"/>
              <w:rPr>
                <w:rFonts w:ascii="Arial Narrow" w:hAnsi="Arial Narrow"/>
                <w:b/>
                <w:bCs/>
              </w:rPr>
            </w:pPr>
            <w:r w:rsidRPr="00A54B1D">
              <w:rPr>
                <w:rFonts w:ascii="Arial Narrow" w:hAnsi="Arial Narrow"/>
                <w:b/>
                <w:bCs/>
              </w:rPr>
              <w:t>THE GEOGRAPHICAL INDICATIONS OF GOODS</w:t>
            </w:r>
          </w:p>
          <w:p w14:paraId="402D4951" w14:textId="77777777" w:rsidR="00A54B1D" w:rsidRPr="00A54B1D" w:rsidRDefault="00A54B1D" w:rsidP="00C60668">
            <w:pPr>
              <w:jc w:val="center"/>
              <w:rPr>
                <w:rFonts w:ascii="Arial Narrow" w:hAnsi="Arial Narrow"/>
                <w:b/>
                <w:bCs/>
              </w:rPr>
            </w:pPr>
            <w:r w:rsidRPr="00A54B1D">
              <w:rPr>
                <w:rFonts w:ascii="Arial Narrow" w:hAnsi="Arial Narrow"/>
                <w:b/>
                <w:bCs/>
              </w:rPr>
              <w:t>(REGISTRATION &amp; PROTECTION) ACT, 1999</w:t>
            </w:r>
          </w:p>
          <w:p w14:paraId="246290E1" w14:textId="77777777" w:rsidR="00A54B1D" w:rsidRPr="00A54B1D" w:rsidRDefault="00A54B1D" w:rsidP="00C60668">
            <w:pPr>
              <w:jc w:val="center"/>
              <w:rPr>
                <w:rFonts w:ascii="Arial Narrow" w:hAnsi="Arial Narrow"/>
              </w:rPr>
            </w:pPr>
            <w:r w:rsidRPr="00A54B1D">
              <w:rPr>
                <w:rFonts w:ascii="Arial Narrow" w:hAnsi="Arial Narrow"/>
              </w:rPr>
              <w:t>FORM GI-4</w:t>
            </w:r>
          </w:p>
        </w:tc>
      </w:tr>
      <w:tr w:rsidR="00A54B1D" w:rsidRPr="00A54B1D" w14:paraId="616B5F01" w14:textId="77777777" w:rsidTr="00A54B1D">
        <w:trPr>
          <w:trHeight w:val="1196"/>
        </w:trPr>
        <w:tc>
          <w:tcPr>
            <w:tcW w:w="1359" w:type="dxa"/>
          </w:tcPr>
          <w:p w14:paraId="25B7B0F2" w14:textId="77777777" w:rsidR="00A54B1D" w:rsidRPr="00A54B1D" w:rsidRDefault="00A54B1D" w:rsidP="00C60668">
            <w:pPr>
              <w:rPr>
                <w:rFonts w:ascii="Arial Narrow" w:hAnsi="Arial Narrow"/>
                <w:b/>
                <w:bCs/>
                <w:sz w:val="92"/>
                <w:szCs w:val="92"/>
              </w:rPr>
            </w:pPr>
            <w:r w:rsidRPr="00A54B1D">
              <w:rPr>
                <w:rFonts w:ascii="Arial Narrow" w:hAnsi="Arial Narrow"/>
                <w:b/>
                <w:bCs/>
                <w:sz w:val="82"/>
                <w:szCs w:val="82"/>
              </w:rPr>
              <w:t>B</w:t>
            </w:r>
          </w:p>
        </w:tc>
        <w:tc>
          <w:tcPr>
            <w:tcW w:w="8829" w:type="dxa"/>
          </w:tcPr>
          <w:p w14:paraId="130BFE79" w14:textId="77777777" w:rsidR="00A54B1D" w:rsidRPr="00A54B1D" w:rsidRDefault="00A54B1D" w:rsidP="00C60668">
            <w:pPr>
              <w:autoSpaceDE w:val="0"/>
              <w:autoSpaceDN w:val="0"/>
              <w:adjustRightInd w:val="0"/>
              <w:jc w:val="center"/>
              <w:rPr>
                <w:rFonts w:ascii="Arial Narrow" w:hAnsi="Arial Narrow"/>
                <w:b/>
                <w:bCs/>
              </w:rPr>
            </w:pPr>
            <w:r w:rsidRPr="00A54B1D">
              <w:rPr>
                <w:rFonts w:ascii="Arial Narrow" w:hAnsi="Arial Narrow"/>
                <w:b/>
                <w:bCs/>
              </w:rPr>
              <w:t>Restoration of geographical indication or an authorized user removed from the register for non-payment of renewal fee. Section 18(5) Rule 63.</w:t>
            </w:r>
          </w:p>
          <w:p w14:paraId="4E2E112B" w14:textId="77777777" w:rsidR="00A54B1D" w:rsidRPr="00A54B1D" w:rsidRDefault="00A54B1D" w:rsidP="00C60668">
            <w:pPr>
              <w:rPr>
                <w:rFonts w:ascii="Arial Narrow" w:hAnsi="Arial Narrow"/>
                <w:b/>
                <w:bCs/>
              </w:rPr>
            </w:pPr>
            <w:r w:rsidRPr="00A54B1D">
              <w:rPr>
                <w:rFonts w:ascii="Arial Narrow" w:hAnsi="Arial Narrow"/>
              </w:rPr>
              <w:t>Fee: Rs.1,000/- plus the applicable renewal fee prescribed in entry Nos. 4A or 3C of the First Schedule</w:t>
            </w:r>
          </w:p>
        </w:tc>
        <w:tc>
          <w:tcPr>
            <w:tcW w:w="1161" w:type="dxa"/>
          </w:tcPr>
          <w:p w14:paraId="585574B6" w14:textId="77777777" w:rsidR="00A54B1D" w:rsidRPr="00A54B1D" w:rsidRDefault="00A54B1D" w:rsidP="00C60668">
            <w:pPr>
              <w:rPr>
                <w:rFonts w:ascii="Arial Narrow" w:hAnsi="Arial Narrow"/>
              </w:rPr>
            </w:pPr>
          </w:p>
        </w:tc>
      </w:tr>
      <w:tr w:rsidR="00A54B1D" w:rsidRPr="00A54B1D" w14:paraId="5F54FABC" w14:textId="77777777" w:rsidTr="00A54B1D">
        <w:trPr>
          <w:trHeight w:val="1365"/>
        </w:trPr>
        <w:tc>
          <w:tcPr>
            <w:tcW w:w="11349" w:type="dxa"/>
            <w:gridSpan w:val="3"/>
          </w:tcPr>
          <w:p w14:paraId="6F2890FD" w14:textId="77777777" w:rsidR="00A54B1D" w:rsidRPr="00A54B1D" w:rsidRDefault="00A54B1D" w:rsidP="00C60668">
            <w:pPr>
              <w:autoSpaceDE w:val="0"/>
              <w:autoSpaceDN w:val="0"/>
              <w:adjustRightInd w:val="0"/>
              <w:rPr>
                <w:rFonts w:ascii="Arial Narrow" w:hAnsi="Arial Narrow"/>
              </w:rPr>
            </w:pPr>
          </w:p>
          <w:p w14:paraId="024F1BC5" w14:textId="77777777" w:rsidR="00A54B1D" w:rsidRPr="00A54B1D" w:rsidRDefault="00A54B1D" w:rsidP="00C60668">
            <w:pPr>
              <w:autoSpaceDE w:val="0"/>
              <w:autoSpaceDN w:val="0"/>
              <w:adjustRightInd w:val="0"/>
              <w:rPr>
                <w:rFonts w:ascii="Arial Narrow" w:hAnsi="Arial Narrow"/>
              </w:rPr>
            </w:pPr>
            <w:r w:rsidRPr="00A54B1D">
              <w:rPr>
                <w:rFonts w:ascii="Arial Narrow" w:hAnsi="Arial Narrow"/>
              </w:rPr>
              <w:t>I (or we) ' ............................................................................hereby apply that the geographical indication</w:t>
            </w:r>
          </w:p>
          <w:p w14:paraId="2FE910BC" w14:textId="77777777" w:rsidR="00A54B1D" w:rsidRPr="00A54B1D" w:rsidRDefault="00A54B1D" w:rsidP="00C60668">
            <w:pPr>
              <w:autoSpaceDE w:val="0"/>
              <w:autoSpaceDN w:val="0"/>
              <w:adjustRightInd w:val="0"/>
              <w:rPr>
                <w:rFonts w:ascii="Arial Narrow" w:hAnsi="Arial Narrow"/>
                <w:b/>
                <w:bCs/>
              </w:rPr>
            </w:pPr>
            <w:r w:rsidRPr="00A54B1D">
              <w:rPr>
                <w:rFonts w:ascii="Arial Narrow" w:hAnsi="Arial Narrow"/>
              </w:rPr>
              <w:t>numbered...................................................................in class ....................be restored to the register and the registration of the said geographical indication in the class aforesaid be renewed, and that the notice of restoration and renewal be sent to the following address in India</w:t>
            </w:r>
            <w:r w:rsidRPr="00A54B1D">
              <w:rPr>
                <w:rFonts w:ascii="Arial Narrow" w:hAnsi="Arial Narrow"/>
                <w:b/>
                <w:bCs/>
              </w:rPr>
              <w:t>.</w:t>
            </w:r>
          </w:p>
          <w:p w14:paraId="1B33D0AC" w14:textId="77777777" w:rsidR="00A54B1D" w:rsidRPr="00A54B1D" w:rsidRDefault="00A54B1D" w:rsidP="00C60668">
            <w:pPr>
              <w:autoSpaceDE w:val="0"/>
              <w:autoSpaceDN w:val="0"/>
              <w:adjustRightInd w:val="0"/>
              <w:rPr>
                <w:rFonts w:ascii="Arial Narrow" w:hAnsi="Arial Narrow"/>
                <w:b/>
                <w:bCs/>
              </w:rPr>
            </w:pPr>
          </w:p>
          <w:p w14:paraId="2DD90ED5" w14:textId="77777777" w:rsidR="00A54B1D" w:rsidRPr="00A54B1D" w:rsidRDefault="00A54B1D" w:rsidP="00C60668">
            <w:pPr>
              <w:autoSpaceDE w:val="0"/>
              <w:autoSpaceDN w:val="0"/>
              <w:adjustRightInd w:val="0"/>
              <w:rPr>
                <w:rFonts w:ascii="Arial Narrow" w:hAnsi="Arial Narrow"/>
                <w:b/>
                <w:bCs/>
              </w:rPr>
            </w:pPr>
            <w:r w:rsidRPr="00A54B1D">
              <w:rPr>
                <w:rFonts w:ascii="Arial Narrow" w:hAnsi="Arial Narrow"/>
                <w:b/>
                <w:bCs/>
              </w:rPr>
              <w:t>Dated this ............day of.........20......</w:t>
            </w:r>
          </w:p>
          <w:p w14:paraId="7B1ACBA1" w14:textId="77777777" w:rsidR="00A54B1D" w:rsidRPr="00A54B1D" w:rsidRDefault="00A54B1D" w:rsidP="00C60668">
            <w:pPr>
              <w:autoSpaceDE w:val="0"/>
              <w:autoSpaceDN w:val="0"/>
              <w:adjustRightInd w:val="0"/>
              <w:ind w:left="7191"/>
              <w:rPr>
                <w:rFonts w:ascii="Arial Narrow" w:hAnsi="Arial Narrow"/>
              </w:rPr>
            </w:pPr>
            <w:r w:rsidRPr="00A54B1D">
              <w:rPr>
                <w:rFonts w:ascii="Arial Narrow" w:hAnsi="Arial Narrow"/>
              </w:rPr>
              <w:t>2..............................</w:t>
            </w:r>
          </w:p>
          <w:p w14:paraId="4E02DFEA" w14:textId="77777777" w:rsidR="00A54B1D" w:rsidRPr="00A54B1D" w:rsidRDefault="00A54B1D" w:rsidP="00C60668">
            <w:pPr>
              <w:autoSpaceDE w:val="0"/>
              <w:autoSpaceDN w:val="0"/>
              <w:adjustRightInd w:val="0"/>
              <w:ind w:left="7191"/>
              <w:rPr>
                <w:rFonts w:ascii="Arial Narrow" w:hAnsi="Arial Narrow"/>
              </w:rPr>
            </w:pPr>
            <w:r w:rsidRPr="00A54B1D">
              <w:rPr>
                <w:rFonts w:ascii="Arial Narrow" w:hAnsi="Arial Narrow"/>
              </w:rPr>
              <w:t>SIGNATURE</w:t>
            </w:r>
          </w:p>
        </w:tc>
      </w:tr>
      <w:tr w:rsidR="00A54B1D" w:rsidRPr="00A54B1D" w14:paraId="2C52A673" w14:textId="77777777" w:rsidTr="00A54B1D">
        <w:trPr>
          <w:trHeight w:val="359"/>
        </w:trPr>
        <w:tc>
          <w:tcPr>
            <w:tcW w:w="11349" w:type="dxa"/>
            <w:gridSpan w:val="3"/>
          </w:tcPr>
          <w:p w14:paraId="5A23D942" w14:textId="77777777" w:rsidR="00A54B1D" w:rsidRPr="00A54B1D" w:rsidRDefault="00A54B1D" w:rsidP="00C60668">
            <w:pPr>
              <w:autoSpaceDE w:val="0"/>
              <w:autoSpaceDN w:val="0"/>
              <w:adjustRightInd w:val="0"/>
              <w:rPr>
                <w:rFonts w:ascii="Arial Narrow" w:hAnsi="Arial Narrow"/>
              </w:rPr>
            </w:pPr>
            <w:r w:rsidRPr="00A54B1D">
              <w:rPr>
                <w:rFonts w:ascii="Arial Narrow" w:hAnsi="Arial Narrow"/>
              </w:rPr>
              <w:t>For instructions please see overleaf</w:t>
            </w:r>
          </w:p>
        </w:tc>
      </w:tr>
    </w:tbl>
    <w:p w14:paraId="79C84BB6" w14:textId="77777777" w:rsidR="00A54B1D" w:rsidRPr="00A54B1D" w:rsidRDefault="00A54B1D" w:rsidP="00A54B1D">
      <w:pPr>
        <w:rPr>
          <w:rFonts w:ascii="Arial Narrow" w:hAnsi="Arial Narrow"/>
        </w:rPr>
      </w:pPr>
    </w:p>
    <w:p w14:paraId="140D7F54" w14:textId="77777777" w:rsidR="00A54B1D" w:rsidRPr="00A54B1D" w:rsidRDefault="00A54B1D" w:rsidP="00A54B1D">
      <w:pPr>
        <w:rPr>
          <w:rFonts w:ascii="Arial Narrow" w:hAnsi="Arial Narrow"/>
        </w:rPr>
      </w:pPr>
      <w:r w:rsidRPr="00A54B1D">
        <w:rPr>
          <w:rFonts w:ascii="Arial Narrow" w:hAnsi="Arial Narrow"/>
        </w:rPr>
        <w:t>To</w:t>
      </w:r>
    </w:p>
    <w:p w14:paraId="64DA76E1" w14:textId="77777777" w:rsidR="00A54B1D" w:rsidRPr="00A54B1D" w:rsidRDefault="00A54B1D" w:rsidP="00A54B1D">
      <w:pPr>
        <w:rPr>
          <w:rFonts w:ascii="Arial Narrow" w:hAnsi="Arial Narrow"/>
        </w:rPr>
      </w:pPr>
    </w:p>
    <w:p w14:paraId="2C0F8CE0" w14:textId="77777777" w:rsidR="00A54B1D" w:rsidRPr="00A54B1D" w:rsidRDefault="00A54B1D" w:rsidP="00A54B1D">
      <w:pPr>
        <w:rPr>
          <w:rFonts w:ascii="Arial Narrow" w:hAnsi="Arial Narrow"/>
        </w:rPr>
      </w:pPr>
      <w:r w:rsidRPr="00A54B1D">
        <w:rPr>
          <w:rFonts w:ascii="Arial Narrow" w:hAnsi="Arial Narrow"/>
        </w:rPr>
        <w:t>The Registrar of Geographical Indications</w:t>
      </w:r>
    </w:p>
    <w:p w14:paraId="6B9C3FDE" w14:textId="77777777" w:rsidR="00A54B1D" w:rsidRPr="00A54B1D" w:rsidRDefault="00A54B1D" w:rsidP="00A54B1D">
      <w:pPr>
        <w:rPr>
          <w:rFonts w:ascii="Arial Narrow" w:hAnsi="Arial Narrow"/>
        </w:rPr>
      </w:pPr>
      <w:r w:rsidRPr="00A54B1D">
        <w:rPr>
          <w:rFonts w:ascii="Arial Narrow" w:hAnsi="Arial Narrow"/>
        </w:rPr>
        <w:t xml:space="preserve">The Office of the Geographical Indications </w:t>
      </w:r>
      <w:proofErr w:type="gramStart"/>
      <w:r w:rsidRPr="00A54B1D">
        <w:rPr>
          <w:rFonts w:ascii="Arial Narrow" w:hAnsi="Arial Narrow"/>
        </w:rPr>
        <w:t>Registry,  Chennai</w:t>
      </w:r>
      <w:proofErr w:type="gramEnd"/>
    </w:p>
    <w:p w14:paraId="644B2753" w14:textId="77777777" w:rsidR="00A54B1D" w:rsidRPr="00A54B1D" w:rsidRDefault="00A54B1D" w:rsidP="00A54B1D">
      <w:pPr>
        <w:rPr>
          <w:rFonts w:ascii="Arial Narrow" w:hAnsi="Arial Narrow"/>
        </w:rPr>
      </w:pPr>
    </w:p>
    <w:p w14:paraId="323088C6" w14:textId="77777777" w:rsidR="00A54B1D" w:rsidRPr="00A54B1D" w:rsidRDefault="00A54B1D" w:rsidP="00A54B1D">
      <w:pPr>
        <w:rPr>
          <w:rFonts w:ascii="Arial Narrow" w:hAnsi="Arial Narrow"/>
        </w:rPr>
      </w:pPr>
      <w:r w:rsidRPr="00A54B1D">
        <w:rPr>
          <w:rFonts w:ascii="Arial Narrow" w:hAnsi="Arial Narrow"/>
        </w:rPr>
        <w:t>GI-4B</w:t>
      </w:r>
    </w:p>
    <w:p w14:paraId="0AFBE3CF" w14:textId="77777777" w:rsidR="00A54B1D" w:rsidRPr="00A54B1D" w:rsidRDefault="00A54B1D" w:rsidP="00A54B1D">
      <w:pPr>
        <w:rPr>
          <w:rFonts w:ascii="Arial Narrow" w:hAnsi="Arial Narrow"/>
        </w:rPr>
      </w:pPr>
    </w:p>
    <w:p w14:paraId="7C5F216F" w14:textId="77777777" w:rsidR="00A54B1D" w:rsidRPr="00A54B1D" w:rsidRDefault="00A54B1D" w:rsidP="00A54B1D">
      <w:pPr>
        <w:rPr>
          <w:rFonts w:ascii="Arial Narrow" w:hAnsi="Arial Narrow"/>
        </w:rPr>
      </w:pPr>
      <w:r w:rsidRPr="00A54B1D">
        <w:rPr>
          <w:rFonts w:ascii="Arial Narrow" w:hAnsi="Arial Narrow"/>
        </w:rPr>
        <w:t>1.</w:t>
      </w:r>
      <w:r w:rsidRPr="00A54B1D">
        <w:rPr>
          <w:rFonts w:ascii="Arial Narrow" w:hAnsi="Arial Narrow"/>
        </w:rPr>
        <w:tab/>
        <w:t>Insert full name, address and nationality of the registered proprietor</w:t>
      </w:r>
    </w:p>
    <w:p w14:paraId="6892AA17" w14:textId="77777777" w:rsidR="00A54B1D" w:rsidRPr="00A54B1D" w:rsidRDefault="00A54B1D" w:rsidP="00A54B1D">
      <w:pPr>
        <w:rPr>
          <w:rFonts w:ascii="Arial Narrow" w:hAnsi="Arial Narrow"/>
        </w:rPr>
      </w:pPr>
      <w:r w:rsidRPr="00A54B1D">
        <w:rPr>
          <w:rFonts w:ascii="Arial Narrow" w:hAnsi="Arial Narrow"/>
        </w:rPr>
        <w:t>2.</w:t>
      </w:r>
      <w:r w:rsidRPr="00A54B1D">
        <w:rPr>
          <w:rFonts w:ascii="Arial Narrow" w:hAnsi="Arial Narrow"/>
        </w:rPr>
        <w:tab/>
        <w:t>Signature of the registered proprietor or of his agent</w:t>
      </w:r>
    </w:p>
    <w:p w14:paraId="5D941D7A" w14:textId="77777777" w:rsidR="00A54B1D" w:rsidRPr="00A54B1D" w:rsidRDefault="00A54B1D" w:rsidP="00A54B1D">
      <w:pPr>
        <w:rPr>
          <w:rFonts w:ascii="Arial Narrow" w:hAnsi="Arial Narrow"/>
        </w:rPr>
      </w:pPr>
    </w:p>
    <w:sectPr w:rsidR="00A54B1D" w:rsidRPr="00A54B1D" w:rsidSect="00A54B1D">
      <w:pgSz w:w="12240" w:h="15840"/>
      <w:pgMar w:top="450" w:right="16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552"/>
    <w:multiLevelType w:val="hybridMultilevel"/>
    <w:tmpl w:val="8F9842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414F46AB"/>
    <w:multiLevelType w:val="hybridMultilevel"/>
    <w:tmpl w:val="C01430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BA95EE1"/>
    <w:multiLevelType w:val="hybridMultilevel"/>
    <w:tmpl w:val="6E2CE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63706AD"/>
    <w:multiLevelType w:val="hybridMultilevel"/>
    <w:tmpl w:val="B426B15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91416732">
    <w:abstractNumId w:val="3"/>
  </w:num>
  <w:num w:numId="2" w16cid:durableId="390426424">
    <w:abstractNumId w:val="2"/>
  </w:num>
  <w:num w:numId="3" w16cid:durableId="828011987">
    <w:abstractNumId w:val="0"/>
  </w:num>
  <w:num w:numId="4" w16cid:durableId="32409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E9"/>
    <w:rsid w:val="002D3AF1"/>
    <w:rsid w:val="004F21E9"/>
    <w:rsid w:val="005904FB"/>
    <w:rsid w:val="00782D6B"/>
    <w:rsid w:val="00797DB5"/>
    <w:rsid w:val="008F42B4"/>
    <w:rsid w:val="009E69DD"/>
    <w:rsid w:val="00A54B1D"/>
    <w:rsid w:val="00B672FD"/>
    <w:rsid w:val="00BF2A56"/>
    <w:rsid w:val="00EE2D5E"/>
    <w:rsid w:val="00F45B12"/>
    <w:rsid w:val="00F8471F"/>
    <w:rsid w:val="00FC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5A2CA"/>
  <w15:docId w15:val="{70C5707D-0D3F-48F4-9915-7AB843AD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1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lastModifiedBy>IPO TMR</cp:lastModifiedBy>
  <cp:revision>2</cp:revision>
  <dcterms:created xsi:type="dcterms:W3CDTF">2026-01-28T06:05:00Z</dcterms:created>
  <dcterms:modified xsi:type="dcterms:W3CDTF">2026-01-28T06:05:00Z</dcterms:modified>
</cp:coreProperties>
</file>